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93e37"/>
          <w:sz w:val="24"/>
          <w:szCs w:val="24"/>
          <w:rtl w:val="0"/>
        </w:rPr>
        <w:t xml:space="preserve">DELEGA ALLA SOTTOSCRIZIONE DIGITALE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(artt. 8 e 8-ter del D.Lgs. 4 marzo 2010, n. 28)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393e3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e37"/>
          <w:sz w:val="24"/>
          <w:szCs w:val="24"/>
          <w:rtl w:val="0"/>
        </w:rPr>
        <w:t xml:space="preserve">Io sottoscritto/a _______________________________________________________, nato/a a ____________________ il __________________, residente a _______________________ in via/piazza ____________________________________________________, documento di risconoscimento _____________________________________________________________, nella qualità di 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393e37"/>
          <w:sz w:val="24"/>
          <w:szCs w:val="24"/>
          <w:rtl w:val="0"/>
        </w:rPr>
        <w:t xml:space="preserve">, non essendo munito di dispositivo di firma digitale e non avendo comunque alcuna competenza in merito all’uso della stessa, oltre ad essere impedito per i seguenti motivi _____________________________________________________________________________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93e37"/>
          <w:sz w:val="24"/>
          <w:szCs w:val="24"/>
          <w:rtl w:val="0"/>
        </w:rPr>
        <w:t xml:space="preserve">DELEGO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e37"/>
          <w:sz w:val="24"/>
          <w:szCs w:val="24"/>
          <w:rtl w:val="0"/>
        </w:rPr>
        <w:t xml:space="preserve">il mio legale _____________________________________________________ a sottoscrivere digitalmente per mio conto i verbali degli incontri e l’eventuale accordo di conciliazione nel procedimento di mediazione n. __________ promosso da _____________________________ innanzi al mediatore dell’organismo di mediazione Camecon - Camera di mediazione per la conciliazione, iscritto al n. 109 del registro degli organismi di mediazione, nella controversia avendo ad oggetto 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393e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e37"/>
          <w:sz w:val="24"/>
          <w:szCs w:val="24"/>
          <w:rtl w:val="0"/>
        </w:rPr>
        <w:t xml:space="preserve">________________, lì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04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e37"/>
          <w:sz w:val="24"/>
          <w:szCs w:val="24"/>
          <w:rtl w:val="0"/>
        </w:rPr>
        <w:t xml:space="preserve">   Firma leggibile del delegante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